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 xml:space="preserve">Arbeitsmaterial </w:t>
      </w:r>
      <w:r>
        <w:rPr>
          <w:b/>
          <w:sz w:val="24"/>
          <w:szCs w:val="24"/>
          <w:u w:val="double"/>
        </w:rPr>
        <w:t>Pony-</w:t>
      </w:r>
      <w:r>
        <w:rPr>
          <w:b/>
          <w:sz w:val="24"/>
          <w:szCs w:val="24"/>
          <w:u w:val="double"/>
        </w:rPr>
        <w:t>Klasse 2.1 (Frau Rosenau)</w:t>
      </w:r>
    </w:p>
    <w:p>
      <w:pPr>
        <w:pStyle w:val="Normal"/>
        <w:rPr>
          <w:b/>
          <w:b/>
        </w:rPr>
      </w:pPr>
      <w:r>
        <w:rPr>
          <w:b/>
        </w:rPr>
        <w:t xml:space="preserve">Grundsätzlich haben die Kinder (bis auf die neuen Schulbücher) noch alles, was sie brauchen, aus dem ersten Schuljahr. </w:t>
      </w:r>
      <w:r>
        <w:rPr/>
        <w:t xml:space="preserve">Bitte achten sie bei Neuanschaffungen, dass alle Lern- und Arbeitsmaterialien </w:t>
      </w:r>
      <w:r>
        <w:rPr>
          <w:u w:val="single"/>
        </w:rPr>
        <w:t>von außen</w:t>
      </w:r>
      <w:r>
        <w:rPr/>
        <w:t xml:space="preserve"> gut sichtbar mit dem Namen  ihres Kindes versehen sind.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Bitte k</w:t>
      </w:r>
      <w:r>
        <w:rPr>
          <w:b/>
          <w:u w:val="single"/>
        </w:rPr>
        <w:t>ontroll</w:t>
      </w:r>
      <w:r>
        <w:rPr>
          <w:b/>
          <w:u w:val="single"/>
        </w:rPr>
        <w:t>ieren -</w:t>
      </w:r>
      <w:r>
        <w:rPr>
          <w:b/>
          <w:u w:val="single"/>
        </w:rPr>
        <w:t xml:space="preserve"> </w:t>
      </w:r>
      <w:r>
        <w:rPr>
          <w:b w:val="false"/>
          <w:bCs w:val="false"/>
          <w:u w:val="single"/>
        </w:rPr>
        <w:t>und nur wenn unvollständig ergänzen:</w:t>
      </w:r>
    </w:p>
    <w:p>
      <w:pPr>
        <w:pStyle w:val="Normal"/>
        <w:rPr/>
      </w:pPr>
      <w:r>
        <w:rPr/>
        <w:t xml:space="preserve">Mäppchen: 2-3 Bleistifte, Holzfarbstifte, Spitzer, Radiergummi, Lineal, wasserlöslicher Folienstift </w:t>
      </w:r>
    </w:p>
    <w:p>
      <w:pPr>
        <w:pStyle w:val="Normal"/>
        <w:rPr/>
      </w:pPr>
      <w:r>
        <w:rPr/>
        <w:t xml:space="preserve">Spielfigur, Würfel </w:t>
      </w:r>
      <w:r>
        <w:rPr/>
        <w:t>(6er/10er)</w:t>
      </w:r>
    </w:p>
    <w:p>
      <w:pPr>
        <w:pStyle w:val="Normal"/>
        <w:rPr/>
      </w:pPr>
      <w:r>
        <w:rPr/>
        <w:t>Filzstifte (dick/dünn) in einem Extra-(„Schlamper“-)mäppchen</w:t>
      </w:r>
    </w:p>
    <w:p>
      <w:pPr>
        <w:pStyle w:val="Normal"/>
        <w:rPr/>
      </w:pPr>
      <w:r>
        <w:rPr/>
        <w:t>Schere,  Klebestift, Lineal 30 cm</w:t>
      </w:r>
    </w:p>
    <w:p>
      <w:pPr>
        <w:pStyle w:val="Normal"/>
        <w:rPr/>
      </w:pPr>
      <w:r>
        <w:rPr/>
        <w:t>Kunstmaterialien (bleiben im Schulfach)</w:t>
      </w:r>
      <w:r>
        <w:rPr/>
        <w:t xml:space="preserve">: Wasserfarbkasten, min. je 3 Borsten- und Haarpinsel, Wassergefäß, </w:t>
      </w:r>
      <w:r>
        <w:rPr>
          <w:u w:val="single"/>
        </w:rPr>
        <w:t>Lappen</w:t>
      </w:r>
      <w:r>
        <w:rPr/>
        <w:t>, Malerkittel, Wachsmalstifte, Sammelmappe, Malblock D</w:t>
      </w:r>
      <w:r>
        <w:rPr/>
        <w:t>IN</w:t>
      </w:r>
      <w:r>
        <w:rPr/>
        <w:t xml:space="preserve"> A 3 </w:t>
      </w:r>
      <w:r>
        <w:rPr/>
        <w:t>(alles vorhanden!)</w:t>
      </w:r>
    </w:p>
    <w:p>
      <w:pPr>
        <w:pStyle w:val="Normal"/>
        <w:rPr/>
      </w:pPr>
      <w:r>
        <w:rPr/>
        <w:t>Malblock DIN A 4 (100 Blatt)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Weitergeführt werden (also bitte nicht neu kaufen!)</w:t>
      </w:r>
    </w:p>
    <w:p>
      <w:pPr>
        <w:pStyle w:val="Normal"/>
        <w:rPr/>
      </w:pPr>
      <w:r>
        <w:rPr/>
        <w:t xml:space="preserve">Alle Schreib- und Rechenhefte, die aus der 1. Klasse noch da sind,  </w:t>
      </w:r>
      <w:r>
        <w:rPr/>
        <w:t>(ca. 2x Deutsch und 2xRechnen)</w:t>
      </w:r>
    </w:p>
    <w:p>
      <w:pPr>
        <w:pStyle w:val="Normal"/>
        <w:rPr/>
      </w:pPr>
      <w:r>
        <w:rPr/>
        <w:t xml:space="preserve">→ </w:t>
      </w:r>
      <w:r>
        <w:rPr/>
        <w:t xml:space="preserve">erst dann </w:t>
      </w:r>
      <w:r>
        <w:rPr/>
        <w:t>Deutschhefte</w:t>
      </w:r>
      <w:r>
        <w:rPr/>
        <w:t xml:space="preserve"> Lineatur 2. Klasse besorgen, bzw. Rechenhefte mit kleinen Rechenhäuschen </w:t>
      </w:r>
      <w:r>
        <w:rPr/>
        <w:t>und Rand</w:t>
      </w:r>
      <w:r>
        <w:rPr/>
        <w:t xml:space="preserve">, </w:t>
      </w:r>
    </w:p>
    <w:p>
      <w:pPr>
        <w:pStyle w:val="Normal"/>
        <w:rPr/>
      </w:pPr>
      <w:r>
        <w:rPr>
          <w:b/>
          <w:bCs/>
        </w:rPr>
        <w:t>diese neuen dann im großen Format D</w:t>
      </w:r>
      <w:r>
        <w:rPr>
          <w:b/>
          <w:bCs/>
        </w:rPr>
        <w:t>IN</w:t>
      </w:r>
      <w:r>
        <w:rPr>
          <w:b/>
          <w:bCs/>
        </w:rPr>
        <w:t xml:space="preserve"> A 4</w:t>
      </w:r>
      <w:r>
        <w:rPr/>
        <w:t>.</w:t>
      </w:r>
    </w:p>
    <w:p>
      <w:pPr>
        <w:pStyle w:val="Normal"/>
        <w:rPr/>
      </w:pPr>
      <w:r>
        <w:rPr/>
        <w:t xml:space="preserve">Schreibschriftlehrgang </w:t>
      </w:r>
      <w:r>
        <w:rPr/>
        <w:t xml:space="preserve">(„Wal-Heft“) </w:t>
      </w:r>
      <w:r>
        <w:rPr/>
        <w:t>und AH Geometrie 1/2</w:t>
      </w:r>
      <w:r>
        <w:rPr/>
        <w:t xml:space="preserve"> bleib</w:t>
      </w:r>
      <w:r>
        <w:rPr/>
        <w:t>en</w:t>
      </w:r>
      <w:r>
        <w:rPr/>
        <w:t xml:space="preserve"> in der Schule.</w:t>
      </w:r>
    </w:p>
    <w:p>
      <w:pPr>
        <w:pStyle w:val="Normal"/>
        <w:rPr/>
      </w:pPr>
      <w:r>
        <w:rPr/>
        <w:t>Ma: DR/AH/TH werden im 2. Schuljahr noch fertig bearbeitet (Lücken füllen über die Ferien möglich)</w:t>
      </w:r>
    </w:p>
    <w:p>
      <w:pPr>
        <w:pStyle w:val="Normal"/>
        <w:rPr/>
      </w:pPr>
      <w:r>
        <w:rPr/>
        <w:t>Schnellhefter in diesen Farben: Deutsch-rot, Mathematik-blau, Sachunterricht-grün, Religion-grau, Musik-orange, Eltern-</w:t>
      </w:r>
      <w:r>
        <w:rPr/>
        <w:t>Post</w:t>
      </w:r>
      <w:r>
        <w:rPr/>
        <w:t xml:space="preserve">-gelb,  </w:t>
      </w:r>
      <w:r>
        <w:rPr/>
        <w:t>KLN/GLN-Schwarz</w:t>
      </w:r>
    </w:p>
    <w:p>
      <w:pPr>
        <w:pStyle w:val="Normal"/>
        <w:rPr/>
      </w:pPr>
      <w:r>
        <w:rPr/>
        <w:t xml:space="preserve">Wenn Sie möchten, können Sie Arbeitsblätter aus Klasse 1 in einen </w:t>
      </w:r>
      <w:r>
        <w:rPr>
          <w:b/>
          <w:bCs/>
        </w:rPr>
        <w:t>g</w:t>
      </w:r>
      <w:r>
        <w:rPr>
          <w:b/>
          <w:bCs/>
        </w:rPr>
        <w:t>roße</w:t>
      </w:r>
      <w:r>
        <w:rPr>
          <w:b/>
          <w:bCs/>
        </w:rPr>
        <w:t>n</w:t>
      </w:r>
      <w:r>
        <w:rPr>
          <w:b/>
          <w:bCs/>
        </w:rPr>
        <w:t xml:space="preserve"> DINA 4 Ordner</w:t>
      </w:r>
      <w:r>
        <w:rPr/>
        <w:t xml:space="preserve"> </w:t>
      </w:r>
      <w:r>
        <w:rPr/>
        <w:t>zu Hause abheften.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Das </w:t>
      </w:r>
      <w:r>
        <w:rPr>
          <w:b/>
          <w:bCs/>
        </w:rPr>
        <w:t>Hausaufgaben</w:t>
      </w:r>
      <w:r>
        <w:rPr>
          <w:b/>
          <w:bCs/>
        </w:rPr>
        <w:t>heft der Schule kann zu Beginn des neuen Schuljahres für 3,50 € gekauft werden.</w:t>
      </w:r>
    </w:p>
    <w:p>
      <w:pPr>
        <w:pStyle w:val="Normal"/>
        <w:rPr/>
      </w:pPr>
      <w:r>
        <w:rPr/>
        <w:t xml:space="preserve">Turnbeutel mit Sportkleidung  – </w:t>
      </w:r>
      <w:r>
        <w:rPr>
          <w:b/>
        </w:rPr>
        <w:t>Bitte die Größe der Sportschuhe überprüfen!</w:t>
      </w:r>
    </w:p>
    <w:p>
      <w:pPr>
        <w:pStyle w:val="Normal"/>
        <w:rPr/>
      </w:pPr>
      <w:r>
        <w:rPr/>
        <w:t xml:space="preserve">Gartenkleider, -schuhe  </w:t>
      </w:r>
      <w:r>
        <w:rPr/>
        <w:t>(Hausschuhe haben wir kaum gebraucht und können zu Hause bleiben)</w:t>
      </w:r>
    </w:p>
    <w:p>
      <w:pPr>
        <w:pStyle w:val="Normal"/>
        <w:rPr/>
      </w:pPr>
      <w:r>
        <w:rPr/>
        <w:t xml:space="preserve"> </w:t>
      </w:r>
      <w:r>
        <w:rPr/>
        <w:t>- - - - - - - - - - - - - - - - - - - - - - - - - - - - - - - - - - - - - - - - - - - - - - - - - - - - - - - - - - - - - - - - - - - - - - - - - - - - - - - - - - - - - - -</w:t>
      </w:r>
    </w:p>
    <w:p>
      <w:pPr>
        <w:pStyle w:val="Normal"/>
        <w:rPr>
          <w:u w:val="single"/>
        </w:rPr>
      </w:pPr>
      <w:r>
        <w:rPr>
          <w:u w:val="single"/>
        </w:rPr>
        <w:t>Erst im 2. Halbjahr brauchen wir – gerne als Nikolaus- oder Weihnachtsgeschenk: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>Füller, blaue Patronen</w:t>
      </w:r>
      <w:r>
        <w:rPr/>
        <w:t xml:space="preserve"> </w:t>
      </w:r>
      <w:r>
        <w:rPr/>
        <w:t>(Wenn der Schreibschrift-Lehrgang beendet ist, machen die Kinder einen Füller-Führerschein)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spacing w:before="0" w:after="200"/>
        <w:rPr/>
      </w:pPr>
      <w:r>
        <w:rPr>
          <w:b/>
          <w:bCs/>
        </w:rPr>
        <w:t>Blockflöte (S</w:t>
      </w:r>
      <w:r>
        <w:rPr>
          <w:b/>
          <w:bCs/>
        </w:rPr>
        <w:t>opr</w:t>
      </w:r>
      <w:r>
        <w:rPr>
          <w:b/>
          <w:bCs/>
        </w:rPr>
        <w:t>an/d</w:t>
      </w:r>
      <w:r>
        <w:rPr>
          <w:b/>
          <w:bCs/>
        </w:rPr>
        <w:t>eutsche</w:t>
      </w:r>
      <w:r>
        <w:rPr>
          <w:b/>
          <w:bCs/>
        </w:rPr>
        <w:t xml:space="preserve"> Griffweise) </w:t>
      </w:r>
      <w:r>
        <w:rPr/>
        <w:t>- diese kann auch von mir in einer Sammelbestellung (Kunststoff-Flöte von Yamaha – Kosten ca. 10-</w:t>
      </w:r>
      <w:r>
        <w:rPr/>
        <w:t>15</w:t>
      </w:r>
      <w:r>
        <w:rPr/>
        <w:t xml:space="preserve"> Euro) gekauft werden </w:t>
      </w:r>
      <w:r>
        <w:rPr/>
        <w:t>(Besprechung am Elternabend)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29e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f6d7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1</Pages>
  <Words>375</Words>
  <Characters>1987</Characters>
  <CharactersWithSpaces>2350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2011-07-03T07:37:00Z</dcterms:created>
  <dc:creator>Möpschen</dc:creator>
  <dc:description/>
  <dc:language>de-DE</dc:language>
  <cp:lastModifiedBy/>
  <cp:lastPrinted>2011-07-01T17:20:00Z</cp:lastPrinted>
  <dcterms:modified xsi:type="dcterms:W3CDTF">2023-07-19T14:01:46Z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